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abf616b24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da2fc782d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9e7b032d54c40" /><Relationship Type="http://schemas.openxmlformats.org/officeDocument/2006/relationships/numbering" Target="/word/numbering.xml" Id="R3667d0f67b5445ca" /><Relationship Type="http://schemas.openxmlformats.org/officeDocument/2006/relationships/settings" Target="/word/settings.xml" Id="R2185b10d09dd417e" /><Relationship Type="http://schemas.openxmlformats.org/officeDocument/2006/relationships/image" Target="/word/media/42854ecb-4456-4480-acf0-57ab903b0a06.png" Id="R09fda2fc782d4f55" /></Relationships>
</file>