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f11b7aeeb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775b7703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ed04857684a74" /><Relationship Type="http://schemas.openxmlformats.org/officeDocument/2006/relationships/numbering" Target="/word/numbering.xml" Id="R63c8a42f59494a3f" /><Relationship Type="http://schemas.openxmlformats.org/officeDocument/2006/relationships/settings" Target="/word/settings.xml" Id="R2bf7303ef07c4c32" /><Relationship Type="http://schemas.openxmlformats.org/officeDocument/2006/relationships/image" Target="/word/media/051eadf7-20df-4c99-8734-86d04688228c.png" Id="Rf3d7775b7703488a" /></Relationships>
</file>