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c674ce3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6d510a020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Brudzowice,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0bc33dad247de" /><Relationship Type="http://schemas.openxmlformats.org/officeDocument/2006/relationships/numbering" Target="/word/numbering.xml" Id="R2a155ab5fcc2402c" /><Relationship Type="http://schemas.openxmlformats.org/officeDocument/2006/relationships/settings" Target="/word/settings.xml" Id="Re6f4f14cf955405d" /><Relationship Type="http://schemas.openxmlformats.org/officeDocument/2006/relationships/image" Target="/word/media/5ee42dd1-c267-4c34-8477-e4dba8749435.png" Id="R3106d510a0204f80" /></Relationships>
</file>