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f4ea076d2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0ad742e3c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Bruki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8568b6b8a4f14" /><Relationship Type="http://schemas.openxmlformats.org/officeDocument/2006/relationships/numbering" Target="/word/numbering.xml" Id="R8ca296510732469d" /><Relationship Type="http://schemas.openxmlformats.org/officeDocument/2006/relationships/settings" Target="/word/settings.xml" Id="Read3dc01fb8a44dd" /><Relationship Type="http://schemas.openxmlformats.org/officeDocument/2006/relationships/image" Target="/word/media/61382770-cd81-4ba4-be41-67b4af7f78a8.png" Id="Rdfc0ad742e3c49b3" /></Relationships>
</file>