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eccd81e2e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fe3b6fb0a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06e9fbd64f58" /><Relationship Type="http://schemas.openxmlformats.org/officeDocument/2006/relationships/numbering" Target="/word/numbering.xml" Id="R16c8dbcc3a794e9e" /><Relationship Type="http://schemas.openxmlformats.org/officeDocument/2006/relationships/settings" Target="/word/settings.xml" Id="R00f2580c3c004416" /><Relationship Type="http://schemas.openxmlformats.org/officeDocument/2006/relationships/image" Target="/word/media/f2669ebd-3eb7-4b98-8143-cdb302ec60e7.png" Id="R2b2fe3b6fb0a4701" /></Relationships>
</file>