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1a2a1a48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59145734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Brunary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54beab50a4712" /><Relationship Type="http://schemas.openxmlformats.org/officeDocument/2006/relationships/numbering" Target="/word/numbering.xml" Id="R8922692e3b794f4d" /><Relationship Type="http://schemas.openxmlformats.org/officeDocument/2006/relationships/settings" Target="/word/settings.xml" Id="R60cbbca6590549f7" /><Relationship Type="http://schemas.openxmlformats.org/officeDocument/2006/relationships/image" Target="/word/media/11bd421f-86b4-4ddd-b1a5-81be62351ae7.png" Id="R0f4c591457344f58" /></Relationships>
</file>