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53c6c5af444e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a5e2a91ce146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7ef17887364559" /><Relationship Type="http://schemas.openxmlformats.org/officeDocument/2006/relationships/numbering" Target="/word/numbering.xml" Id="Re2568a326eb6413b" /><Relationship Type="http://schemas.openxmlformats.org/officeDocument/2006/relationships/settings" Target="/word/settings.xml" Id="R583728c1a5cc4382" /><Relationship Type="http://schemas.openxmlformats.org/officeDocument/2006/relationships/image" Target="/word/media/d5deabbc-ddad-4a9b-b624-d4f47d461f1a.png" Id="Rb7a5e2a91ce146f9" /></Relationships>
</file>