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5aa74b88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d8a33e41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ddab0ccb43a2" /><Relationship Type="http://schemas.openxmlformats.org/officeDocument/2006/relationships/numbering" Target="/word/numbering.xml" Id="Rfb4b205ba86a4489" /><Relationship Type="http://schemas.openxmlformats.org/officeDocument/2006/relationships/settings" Target="/word/settings.xml" Id="Rbfcc6fd1e1c64a1b" /><Relationship Type="http://schemas.openxmlformats.org/officeDocument/2006/relationships/image" Target="/word/media/896ec95a-a031-49d0-9df4-fe8ea8647aca.png" Id="R1374d8a33e414699" /></Relationships>
</file>