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a3c355468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7347e792f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Bruzyca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bfebe0efc43dc" /><Relationship Type="http://schemas.openxmlformats.org/officeDocument/2006/relationships/numbering" Target="/word/numbering.xml" Id="Rb7a2ccf546ae4bc7" /><Relationship Type="http://schemas.openxmlformats.org/officeDocument/2006/relationships/settings" Target="/word/settings.xml" Id="Re191543fac4d471c" /><Relationship Type="http://schemas.openxmlformats.org/officeDocument/2006/relationships/image" Target="/word/media/167a9957-ad46-49c4-97ca-14941628b63a.png" Id="R1597347e792f4dd2" /></Relationships>
</file>