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0649f4d55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e5afadeb6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ca17c88c74cfb" /><Relationship Type="http://schemas.openxmlformats.org/officeDocument/2006/relationships/numbering" Target="/word/numbering.xml" Id="R291ae15a190d4524" /><Relationship Type="http://schemas.openxmlformats.org/officeDocument/2006/relationships/settings" Target="/word/settings.xml" Id="R133bde25212840f4" /><Relationship Type="http://schemas.openxmlformats.org/officeDocument/2006/relationships/image" Target="/word/media/6d5eace3-6845-48e6-b5f3-0777cc85141d.png" Id="Rf9ae5afadeb64be9" /></Relationships>
</file>