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25b20de3a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61118adf9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e87687d854f1e" /><Relationship Type="http://schemas.openxmlformats.org/officeDocument/2006/relationships/numbering" Target="/word/numbering.xml" Id="R664a82a16a0c4d5e" /><Relationship Type="http://schemas.openxmlformats.org/officeDocument/2006/relationships/settings" Target="/word/settings.xml" Id="R295afd5c846549ab" /><Relationship Type="http://schemas.openxmlformats.org/officeDocument/2006/relationships/image" Target="/word/media/ad5acf8f-e133-4293-866a-3797a9644c78.png" Id="Re1a61118adf9461d" /></Relationships>
</file>