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e4c9fca3e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e48c2a231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Brzegi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9a3f10a6645d7" /><Relationship Type="http://schemas.openxmlformats.org/officeDocument/2006/relationships/numbering" Target="/word/numbering.xml" Id="R1b9b14a82965493c" /><Relationship Type="http://schemas.openxmlformats.org/officeDocument/2006/relationships/settings" Target="/word/settings.xml" Id="R551bcd1adee24a09" /><Relationship Type="http://schemas.openxmlformats.org/officeDocument/2006/relationships/image" Target="/word/media/bcb9eab8-f1da-4b89-b4b3-807340f34ec5.png" Id="R58be48c2a2314890" /></Relationships>
</file>