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5402a2a64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01fa21292e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Brzescie Wloscianskie,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8330d9f6d4e2a" /><Relationship Type="http://schemas.openxmlformats.org/officeDocument/2006/relationships/numbering" Target="/word/numbering.xml" Id="R4170e86594044ef2" /><Relationship Type="http://schemas.openxmlformats.org/officeDocument/2006/relationships/settings" Target="/word/settings.xml" Id="Rc69f8913a52e4489" /><Relationship Type="http://schemas.openxmlformats.org/officeDocument/2006/relationships/image" Target="/word/media/f46e49c9-4aef-411b-8b8d-f4abbfb9145a.png" Id="Re101fa21292e427d" /></Relationships>
</file>