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4c19fb3ba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5abf516a6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2c33c6f714b49" /><Relationship Type="http://schemas.openxmlformats.org/officeDocument/2006/relationships/numbering" Target="/word/numbering.xml" Id="R409490215e4a494e" /><Relationship Type="http://schemas.openxmlformats.org/officeDocument/2006/relationships/settings" Target="/word/settings.xml" Id="R752f4f3c62724f08" /><Relationship Type="http://schemas.openxmlformats.org/officeDocument/2006/relationships/image" Target="/word/media/2f99a3a2-092c-48a5-9995-1ed89d818a37.png" Id="R7065abf516a64fdb" /></Relationships>
</file>