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33f6ff8ce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f29f0f7f0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63c7cb6e5470c" /><Relationship Type="http://schemas.openxmlformats.org/officeDocument/2006/relationships/numbering" Target="/word/numbering.xml" Id="Rfbd94313127e47bb" /><Relationship Type="http://schemas.openxmlformats.org/officeDocument/2006/relationships/settings" Target="/word/settings.xml" Id="R448e5283340e49e1" /><Relationship Type="http://schemas.openxmlformats.org/officeDocument/2006/relationships/image" Target="/word/media/efeaacc7-f6e7-43a5-bb49-91f265fc8309.png" Id="R656f29f0f7f043b7" /></Relationships>
</file>