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1a1ad9f9ec48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4793986fad45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Brzeziny,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3c8f05ac8a4a81" /><Relationship Type="http://schemas.openxmlformats.org/officeDocument/2006/relationships/numbering" Target="/word/numbering.xml" Id="Rc38cb0dfd6df4733" /><Relationship Type="http://schemas.openxmlformats.org/officeDocument/2006/relationships/settings" Target="/word/settings.xml" Id="R58052a8805b44272" /><Relationship Type="http://schemas.openxmlformats.org/officeDocument/2006/relationships/image" Target="/word/media/a9f4fe6c-1b5c-4327-acc8-23d8176dd6c3.png" Id="R024793986fad4584" /></Relationships>
</file>