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45ccbac33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d54eb70bf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Brzeznica 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dc31d85e9483a" /><Relationship Type="http://schemas.openxmlformats.org/officeDocument/2006/relationships/numbering" Target="/word/numbering.xml" Id="R325701635c1041b1" /><Relationship Type="http://schemas.openxmlformats.org/officeDocument/2006/relationships/settings" Target="/word/settings.xml" Id="R75d894a2bfe14a4b" /><Relationship Type="http://schemas.openxmlformats.org/officeDocument/2006/relationships/image" Target="/word/media/2c41e5bd-3edf-4412-8d53-7830c874b0ee.png" Id="R004d54eb70bf4c7e" /></Relationships>
</file>