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635a63fca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fd2912854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525728b4d4629" /><Relationship Type="http://schemas.openxmlformats.org/officeDocument/2006/relationships/numbering" Target="/word/numbering.xml" Id="R758a66225844449a" /><Relationship Type="http://schemas.openxmlformats.org/officeDocument/2006/relationships/settings" Target="/word/settings.xml" Id="R975f4da0e8da484c" /><Relationship Type="http://schemas.openxmlformats.org/officeDocument/2006/relationships/image" Target="/word/media/78f15930-e4f1-462c-9982-e0b978335dc4.png" Id="Rde1fd29128544967" /></Relationships>
</file>