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1ee7e5a3e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c6fa7681d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3da74baf2405f" /><Relationship Type="http://schemas.openxmlformats.org/officeDocument/2006/relationships/numbering" Target="/word/numbering.xml" Id="Rf6a677a104a545bd" /><Relationship Type="http://schemas.openxmlformats.org/officeDocument/2006/relationships/settings" Target="/word/settings.xml" Id="Rfa926a78df1c4b4b" /><Relationship Type="http://schemas.openxmlformats.org/officeDocument/2006/relationships/image" Target="/word/media/2792043c-6764-48fb-8a56-338307623668.png" Id="R605c6fa7681d4193" /></Relationships>
</file>