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40e0ff1d3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58c3b7e79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61c0dfae34c13" /><Relationship Type="http://schemas.openxmlformats.org/officeDocument/2006/relationships/numbering" Target="/word/numbering.xml" Id="Rd35695b7e1354019" /><Relationship Type="http://schemas.openxmlformats.org/officeDocument/2006/relationships/settings" Target="/word/settings.xml" Id="Rbd31f852f9a54a63" /><Relationship Type="http://schemas.openxmlformats.org/officeDocument/2006/relationships/image" Target="/word/media/0330a524-f919-4f39-9124-414ef418c58d.png" Id="R8f358c3b7e794ed9" /></Relationships>
</file>