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ff1b8a767f48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594b702771349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Brzostkow,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1388455f214e98" /><Relationship Type="http://schemas.openxmlformats.org/officeDocument/2006/relationships/numbering" Target="/word/numbering.xml" Id="R07d0e9c896d64e35" /><Relationship Type="http://schemas.openxmlformats.org/officeDocument/2006/relationships/settings" Target="/word/settings.xml" Id="R292cd8df1da04f31" /><Relationship Type="http://schemas.openxmlformats.org/officeDocument/2006/relationships/image" Target="/word/media/482fc015-55cd-436e-9a2e-072f27c483d0.png" Id="R4594b702771349fc" /></Relationships>
</file>