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4fddcf661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c7d1e9d2d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Brzostowa,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41c7f009124847" /><Relationship Type="http://schemas.openxmlformats.org/officeDocument/2006/relationships/numbering" Target="/word/numbering.xml" Id="R67aafbc5e7734551" /><Relationship Type="http://schemas.openxmlformats.org/officeDocument/2006/relationships/settings" Target="/word/settings.xml" Id="Rb391678cac6041d5" /><Relationship Type="http://schemas.openxmlformats.org/officeDocument/2006/relationships/image" Target="/word/media/3ddd780d-3fff-432c-b10d-d346bc77e292.png" Id="R460c7d1e9d2d46c9" /></Relationships>
</file>