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bb10267d8841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ad364e21f441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Brzostowiec,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7d023a4135463a" /><Relationship Type="http://schemas.openxmlformats.org/officeDocument/2006/relationships/numbering" Target="/word/numbering.xml" Id="Rca935fad12f343d0" /><Relationship Type="http://schemas.openxmlformats.org/officeDocument/2006/relationships/settings" Target="/word/settings.xml" Id="R01acee414a374ae7" /><Relationship Type="http://schemas.openxmlformats.org/officeDocument/2006/relationships/image" Target="/word/media/c0198061-e480-4b4c-955a-db2d7e13856f.png" Id="R88ad364e21f44171" /></Relationships>
</file>