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509fa0233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76cd90e93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Brzostownia,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5ec9b169b4139" /><Relationship Type="http://schemas.openxmlformats.org/officeDocument/2006/relationships/numbering" Target="/word/numbering.xml" Id="Rad29a086019e4b00" /><Relationship Type="http://schemas.openxmlformats.org/officeDocument/2006/relationships/settings" Target="/word/settings.xml" Id="R8c06a141083f4885" /><Relationship Type="http://schemas.openxmlformats.org/officeDocument/2006/relationships/image" Target="/word/media/c3710987-0977-4f2a-91a3-e32fb0ae3444.png" Id="R2d376cd90e934957" /></Relationships>
</file>