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2d06c4ea0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082457abe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bf643fd5442fe" /><Relationship Type="http://schemas.openxmlformats.org/officeDocument/2006/relationships/numbering" Target="/word/numbering.xml" Id="R8e0bb731fa764eb2" /><Relationship Type="http://schemas.openxmlformats.org/officeDocument/2006/relationships/settings" Target="/word/settings.xml" Id="Rc4849eb0205b49eb" /><Relationship Type="http://schemas.openxmlformats.org/officeDocument/2006/relationships/image" Target="/word/media/a218f148-01ff-4e80-aac3-1f383a779096.png" Id="R6a1082457abe46c1" /></Relationships>
</file>