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d481aaba3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f430de16b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498a5566c4bdd" /><Relationship Type="http://schemas.openxmlformats.org/officeDocument/2006/relationships/numbering" Target="/word/numbering.xml" Id="R9e4c62a54a7f482a" /><Relationship Type="http://schemas.openxmlformats.org/officeDocument/2006/relationships/settings" Target="/word/settings.xml" Id="R508cdb5f54b84e30" /><Relationship Type="http://schemas.openxmlformats.org/officeDocument/2006/relationships/image" Target="/word/media/2c183546-ab86-44cf-9098-026e0963be69.png" Id="Reaef430de16b4740" /></Relationships>
</file>