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63fa3e9c8843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fbe635dd8042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Brzozki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382a358ab442dc" /><Relationship Type="http://schemas.openxmlformats.org/officeDocument/2006/relationships/numbering" Target="/word/numbering.xml" Id="R5a29c060f6f9408c" /><Relationship Type="http://schemas.openxmlformats.org/officeDocument/2006/relationships/settings" Target="/word/settings.xml" Id="Rf08bee9b864e420f" /><Relationship Type="http://schemas.openxmlformats.org/officeDocument/2006/relationships/image" Target="/word/media/47456127-1025-418c-9b38-212385a5a5ac.png" Id="Rcbfbe635dd804251" /></Relationships>
</file>