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3f42c2027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f9ae53078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Brzozki Tatary,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d4f55ae594859" /><Relationship Type="http://schemas.openxmlformats.org/officeDocument/2006/relationships/numbering" Target="/word/numbering.xml" Id="R1379965567be46da" /><Relationship Type="http://schemas.openxmlformats.org/officeDocument/2006/relationships/settings" Target="/word/settings.xml" Id="Rbe6b35dc28774a71" /><Relationship Type="http://schemas.openxmlformats.org/officeDocument/2006/relationships/image" Target="/word/media/430ad190-b896-40f0-b847-1fd440dc56da.png" Id="R2a5f9ae530784ccf" /></Relationships>
</file>