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7916a3d83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e20853de5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9e75b1bc04c22" /><Relationship Type="http://schemas.openxmlformats.org/officeDocument/2006/relationships/numbering" Target="/word/numbering.xml" Id="Ra3f4edc86c8240a0" /><Relationship Type="http://schemas.openxmlformats.org/officeDocument/2006/relationships/settings" Target="/word/settings.xml" Id="Ra44769fb1e1b4b68" /><Relationship Type="http://schemas.openxmlformats.org/officeDocument/2006/relationships/image" Target="/word/media/174741e6-c275-4437-bd45-164541910c9f.png" Id="R1d2e20853de54f8a" /></Relationships>
</file>