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55ddf98e6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8f9c1e5f6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7218f547542a6" /><Relationship Type="http://schemas.openxmlformats.org/officeDocument/2006/relationships/numbering" Target="/word/numbering.xml" Id="R9f0648ec8a994edf" /><Relationship Type="http://schemas.openxmlformats.org/officeDocument/2006/relationships/settings" Target="/word/settings.xml" Id="R0ee890d17bb24627" /><Relationship Type="http://schemas.openxmlformats.org/officeDocument/2006/relationships/image" Target="/word/media/ae2d7c2d-df16-49e7-8e86-f6bb2e6772fc.png" Id="Ra818f9c1e5f64b7a" /></Relationships>
</file>