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3984dd9d8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546351c9f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69cec2c274d1c" /><Relationship Type="http://schemas.openxmlformats.org/officeDocument/2006/relationships/numbering" Target="/word/numbering.xml" Id="R90b8a7e6f5f243dd" /><Relationship Type="http://schemas.openxmlformats.org/officeDocument/2006/relationships/settings" Target="/word/settings.xml" Id="R190c51c727344aa5" /><Relationship Type="http://schemas.openxmlformats.org/officeDocument/2006/relationships/image" Target="/word/media/718a90d0-b09f-4b81-a49c-e64b480952e0.png" Id="R490546351c9f46f8" /></Relationships>
</file>