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e5776f850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9bf68f951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Brzyskorzystew,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7c1ea2e2a4ed5" /><Relationship Type="http://schemas.openxmlformats.org/officeDocument/2006/relationships/numbering" Target="/word/numbering.xml" Id="R06f528da3055426c" /><Relationship Type="http://schemas.openxmlformats.org/officeDocument/2006/relationships/settings" Target="/word/settings.xml" Id="R03d0ab989feb4dc2" /><Relationship Type="http://schemas.openxmlformats.org/officeDocument/2006/relationships/image" Target="/word/media/37d28e5b-3da8-4714-8a75-ef53884ea3b9.png" Id="R23e9bf68f95144ca" /></Relationships>
</file>