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730e4d308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8281ec7b6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fa8b9c8254c72" /><Relationship Type="http://schemas.openxmlformats.org/officeDocument/2006/relationships/numbering" Target="/word/numbering.xml" Id="R9e6041f8b45d46ce" /><Relationship Type="http://schemas.openxmlformats.org/officeDocument/2006/relationships/settings" Target="/word/settings.xml" Id="R97cf76a3ded74d1f" /><Relationship Type="http://schemas.openxmlformats.org/officeDocument/2006/relationships/image" Target="/word/media/7ba65ec4-68ef-47c0-9a0c-96b659023d8c.png" Id="Rd3c8281ec7b6498d" /></Relationships>
</file>