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2c03436aa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410210a71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9e9ac8cee4db4" /><Relationship Type="http://schemas.openxmlformats.org/officeDocument/2006/relationships/numbering" Target="/word/numbering.xml" Id="R5a2fa0da764d40fc" /><Relationship Type="http://schemas.openxmlformats.org/officeDocument/2006/relationships/settings" Target="/word/settings.xml" Id="R8a0f5bb68a8840c6" /><Relationship Type="http://schemas.openxmlformats.org/officeDocument/2006/relationships/image" Target="/word/media/cd8a3611-e60b-425a-b0ab-cdead10a6f8e.png" Id="R794410210a7148e9" /></Relationships>
</file>