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5c53bd248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510036a22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8f420fdf7476c" /><Relationship Type="http://schemas.openxmlformats.org/officeDocument/2006/relationships/numbering" Target="/word/numbering.xml" Id="Rccdeb1ebb6294b8f" /><Relationship Type="http://schemas.openxmlformats.org/officeDocument/2006/relationships/settings" Target="/word/settings.xml" Id="R62e1929f491144d2" /><Relationship Type="http://schemas.openxmlformats.org/officeDocument/2006/relationships/image" Target="/word/media/d039c677-74a3-412b-b15e-53fb945fcd98.png" Id="R682510036a22406b" /></Relationships>
</file>