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a1c43da55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af107d861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b6ab83d8f4b8a" /><Relationship Type="http://schemas.openxmlformats.org/officeDocument/2006/relationships/numbering" Target="/word/numbering.xml" Id="Re8b0bf4779c145eb" /><Relationship Type="http://schemas.openxmlformats.org/officeDocument/2006/relationships/settings" Target="/word/settings.xml" Id="R03f362dde6c545af" /><Relationship Type="http://schemas.openxmlformats.org/officeDocument/2006/relationships/image" Target="/word/media/3077abb6-7a15-4dd8-94b6-8cc8aea58808.png" Id="Rd52af107d861479c" /></Relationships>
</file>