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4ead6dc1b4a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c175b94d1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Bielanskie,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3b73496b447c8" /><Relationship Type="http://schemas.openxmlformats.org/officeDocument/2006/relationships/numbering" Target="/word/numbering.xml" Id="Rc1d08afc37404f45" /><Relationship Type="http://schemas.openxmlformats.org/officeDocument/2006/relationships/settings" Target="/word/settings.xml" Id="R25595614be054c47" /><Relationship Type="http://schemas.openxmlformats.org/officeDocument/2006/relationships/image" Target="/word/media/e06162ff-cfd1-4e6b-acfb-e6f02121393c.png" Id="R747c175b94d1489e" /></Relationships>
</file>