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affeee651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57b3e1b81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Dlutowskie,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4261d64fd41e6" /><Relationship Type="http://schemas.openxmlformats.org/officeDocument/2006/relationships/numbering" Target="/word/numbering.xml" Id="Rc74a52f63af3464e" /><Relationship Type="http://schemas.openxmlformats.org/officeDocument/2006/relationships/settings" Target="/word/settings.xml" Id="Rdfc73b79a3c34ac2" /><Relationship Type="http://schemas.openxmlformats.org/officeDocument/2006/relationships/image" Target="/word/media/061e5d7d-cd68-4047-8205-a0a21e313bc1.png" Id="R0f757b3e1b814acc" /></Relationships>
</file>