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dfb41ecbe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b63038e7c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Milewskie,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ca91c26af41e3" /><Relationship Type="http://schemas.openxmlformats.org/officeDocument/2006/relationships/numbering" Target="/word/numbering.xml" Id="R93091b258bb34e18" /><Relationship Type="http://schemas.openxmlformats.org/officeDocument/2006/relationships/settings" Target="/word/settings.xml" Id="R369bbc42903045e2" /><Relationship Type="http://schemas.openxmlformats.org/officeDocument/2006/relationships/image" Target="/word/media/29c39d37-d4fd-4cb1-a4a6-e539ed95f9de.png" Id="R20cb63038e7c42f1" /></Relationships>
</file>