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1a4298895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29dc3661c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Szynczyckie,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28f5914db4316" /><Relationship Type="http://schemas.openxmlformats.org/officeDocument/2006/relationships/numbering" Target="/word/numbering.xml" Id="R1e47dfcc2b5b45a8" /><Relationship Type="http://schemas.openxmlformats.org/officeDocument/2006/relationships/settings" Target="/word/settings.xml" Id="R1944617c4f304413" /><Relationship Type="http://schemas.openxmlformats.org/officeDocument/2006/relationships/image" Target="/word/media/9970ac29-7e78-4c73-99f9-487143081504.png" Id="R32d29dc3661c4315" /></Relationships>
</file>