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a8afab261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4aacca655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ecb760e5347bf" /><Relationship Type="http://schemas.openxmlformats.org/officeDocument/2006/relationships/numbering" Target="/word/numbering.xml" Id="Rc764261ef03c414b" /><Relationship Type="http://schemas.openxmlformats.org/officeDocument/2006/relationships/settings" Target="/word/settings.xml" Id="R53737a28bbbb4492" /><Relationship Type="http://schemas.openxmlformats.org/officeDocument/2006/relationships/image" Target="/word/media/ad27bb95-25ab-42e8-8ada-743d329dd0ad.png" Id="R9ba4aacca6554a27" /></Relationships>
</file>