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964e58d1442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84ee41e5f140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Bugaj Radoszewicki,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f1321b0c9c4d9d" /><Relationship Type="http://schemas.openxmlformats.org/officeDocument/2006/relationships/numbering" Target="/word/numbering.xml" Id="R88a069deb6d448ff" /><Relationship Type="http://schemas.openxmlformats.org/officeDocument/2006/relationships/settings" Target="/word/settings.xml" Id="R5d193b5138614d2a" /><Relationship Type="http://schemas.openxmlformats.org/officeDocument/2006/relationships/image" Target="/word/media/c8cb05ab-ac46-4458-9693-c2b0f28d94de.png" Id="Rf484ee41e5f140c4" /></Relationships>
</file>