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da915ced7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df1284e0b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Bujak,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5e1362f384359" /><Relationship Type="http://schemas.openxmlformats.org/officeDocument/2006/relationships/numbering" Target="/word/numbering.xml" Id="Rbfae6c410ddd4016" /><Relationship Type="http://schemas.openxmlformats.org/officeDocument/2006/relationships/settings" Target="/word/settings.xml" Id="R2b663498c2314b1f" /><Relationship Type="http://schemas.openxmlformats.org/officeDocument/2006/relationships/image" Target="/word/media/9f8bf6e1-1b07-4c8b-a22a-0361b8673ce6.png" Id="R5fedf1284e0b4bc8" /></Relationships>
</file>