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8b94b2a8f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ccbe7a3c2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0271407da454a" /><Relationship Type="http://schemas.openxmlformats.org/officeDocument/2006/relationships/numbering" Target="/word/numbering.xml" Id="R00698368fda34a28" /><Relationship Type="http://schemas.openxmlformats.org/officeDocument/2006/relationships/settings" Target="/word/settings.xml" Id="R1940c7e3a9584d7c" /><Relationship Type="http://schemas.openxmlformats.org/officeDocument/2006/relationships/image" Target="/word/media/5d6facd7-4073-4350-98f3-9041e5e0bfd1.png" Id="R4dcccbe7a3c24b6c" /></Relationships>
</file>