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bed4e9921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1bb1b9b86c48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Bujnowo,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c3b54730140ba" /><Relationship Type="http://schemas.openxmlformats.org/officeDocument/2006/relationships/numbering" Target="/word/numbering.xml" Id="R336bc7c1bcb945de" /><Relationship Type="http://schemas.openxmlformats.org/officeDocument/2006/relationships/settings" Target="/word/settings.xml" Id="R6274d18f0461484c" /><Relationship Type="http://schemas.openxmlformats.org/officeDocument/2006/relationships/image" Target="/word/media/3c3ef635-6e21-4efc-b49c-1c2e87134061.png" Id="R311bb1b9b86c48a3" /></Relationships>
</file>