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863c144d5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f68556099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2f549adb24ed9" /><Relationship Type="http://schemas.openxmlformats.org/officeDocument/2006/relationships/numbering" Target="/word/numbering.xml" Id="Rb255d29415e641b7" /><Relationship Type="http://schemas.openxmlformats.org/officeDocument/2006/relationships/settings" Target="/word/settings.xml" Id="Rccf725a72e4543f7" /><Relationship Type="http://schemas.openxmlformats.org/officeDocument/2006/relationships/image" Target="/word/media/fbebca81-2bca-4b0c-a71b-abebe52085fb.png" Id="R06af685560994c48" /></Relationships>
</file>