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672df8b96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ef169a51b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 Pomorski,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92b77b78841ab" /><Relationship Type="http://schemas.openxmlformats.org/officeDocument/2006/relationships/numbering" Target="/word/numbering.xml" Id="Rc197969559714dd5" /><Relationship Type="http://schemas.openxmlformats.org/officeDocument/2006/relationships/settings" Target="/word/settings.xml" Id="R23d24bac13624f72" /><Relationship Type="http://schemas.openxmlformats.org/officeDocument/2006/relationships/image" Target="/word/media/d087f5e0-1eaa-41e3-9c8e-c59c6693acba.png" Id="Refaef169a51b4670" /></Relationships>
</file>