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6b2b2f7c4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f5f8ed354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dd9cb25064724" /><Relationship Type="http://schemas.openxmlformats.org/officeDocument/2006/relationships/numbering" Target="/word/numbering.xml" Id="Rb7fde08f43284afd" /><Relationship Type="http://schemas.openxmlformats.org/officeDocument/2006/relationships/settings" Target="/word/settings.xml" Id="Rdc67f8febf7c4c93" /><Relationship Type="http://schemas.openxmlformats.org/officeDocument/2006/relationships/image" Target="/word/media/66f6acc5-577b-4a7e-8b6a-10d04f6011fa.png" Id="R6e5f5f8ed35443af" /></Relationships>
</file>