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7b602f0cd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16ea2d1b9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6b7716e164bd8" /><Relationship Type="http://schemas.openxmlformats.org/officeDocument/2006/relationships/numbering" Target="/word/numbering.xml" Id="R43f2d8328873458f" /><Relationship Type="http://schemas.openxmlformats.org/officeDocument/2006/relationships/settings" Target="/word/settings.xml" Id="Rc0b2a7d6bdaa4f57" /><Relationship Type="http://schemas.openxmlformats.org/officeDocument/2006/relationships/image" Target="/word/media/0fafc120-2eab-4144-9890-b9ac454b9cd9.png" Id="R14a16ea2d1b94e6d" /></Relationships>
</file>