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a32ad4f65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4b4cfb450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7db9d16b4414b" /><Relationship Type="http://schemas.openxmlformats.org/officeDocument/2006/relationships/numbering" Target="/word/numbering.xml" Id="R0921f40f20a94ab2" /><Relationship Type="http://schemas.openxmlformats.org/officeDocument/2006/relationships/settings" Target="/word/settings.xml" Id="R731bc51fd39347d3" /><Relationship Type="http://schemas.openxmlformats.org/officeDocument/2006/relationships/image" Target="/word/media/65e8087a-dfb3-4eef-a99c-7d86523a8c58.png" Id="Raf94b4cfb4504ba4" /></Relationships>
</file>